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41" w:rsidRPr="000A5941" w:rsidRDefault="000A5941" w:rsidP="000A594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lang w:eastAsia="ru-RU"/>
        </w:rPr>
      </w:pPr>
      <w:bookmarkStart w:id="0" w:name="_GoBack"/>
      <w:r w:rsidRPr="000A5941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Порядок и условия предоставления ребенку путевки</w:t>
      </w:r>
    </w:p>
    <w:p w:rsidR="000A5941" w:rsidRPr="000A5941" w:rsidRDefault="000A5941" w:rsidP="000A594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0A5941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на отдых  и оздоровление</w:t>
      </w:r>
    </w:p>
    <w:bookmarkEnd w:id="0"/>
    <w:p w:rsidR="000A5941" w:rsidRPr="000A5941" w:rsidRDefault="000A5941" w:rsidP="000A594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0A5941">
        <w:rPr>
          <w:rFonts w:ascii="Arial" w:eastAsia="Times New Roman" w:hAnsi="Arial" w:cs="Arial"/>
          <w:color w:val="333333"/>
          <w:lang w:eastAsia="ru-RU"/>
        </w:rPr>
        <w:t>        Право на получение бесплатной путевки имеют дети в возрасте от 7 до 15 лет (включительно), относящиеся к следующим льготным категориям:     </w:t>
      </w:r>
    </w:p>
    <w:p w:rsidR="000A5941" w:rsidRPr="000A5941" w:rsidRDefault="000A5941" w:rsidP="000A594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0A5941">
        <w:rPr>
          <w:rFonts w:ascii="Arial" w:eastAsia="Times New Roman" w:hAnsi="Arial" w:cs="Arial"/>
          <w:color w:val="333333"/>
          <w:lang w:eastAsia="ru-RU"/>
        </w:rPr>
        <w:t>- дети-сироты и дети, оставшиеся без попечения родителей;</w:t>
      </w:r>
    </w:p>
    <w:p w:rsidR="000A5941" w:rsidRPr="000A5941" w:rsidRDefault="000A5941" w:rsidP="000A594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0A5941">
        <w:rPr>
          <w:rFonts w:ascii="Arial" w:eastAsia="Times New Roman" w:hAnsi="Arial" w:cs="Arial"/>
          <w:color w:val="333333"/>
          <w:lang w:eastAsia="ru-RU"/>
        </w:rPr>
        <w:t>- дети - инвалиды;</w:t>
      </w:r>
    </w:p>
    <w:p w:rsidR="000A5941" w:rsidRPr="000A5941" w:rsidRDefault="000A5941" w:rsidP="000A594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0A5941">
        <w:rPr>
          <w:rFonts w:ascii="Arial" w:eastAsia="Times New Roman" w:hAnsi="Arial" w:cs="Arial"/>
          <w:color w:val="333333"/>
          <w:lang w:eastAsia="ru-RU"/>
        </w:rPr>
        <w:t>- дети, находящиеся в социально-опасном положении;</w:t>
      </w:r>
    </w:p>
    <w:p w:rsidR="000A5941" w:rsidRPr="000A5941" w:rsidRDefault="000A5941" w:rsidP="000A594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0A5941">
        <w:rPr>
          <w:rFonts w:ascii="Arial" w:eastAsia="Times New Roman" w:hAnsi="Arial" w:cs="Arial"/>
          <w:color w:val="333333"/>
          <w:lang w:eastAsia="ru-RU"/>
        </w:rPr>
        <w:t>- дети из неполных семей;</w:t>
      </w:r>
    </w:p>
    <w:p w:rsidR="000A5941" w:rsidRPr="000A5941" w:rsidRDefault="000A5941" w:rsidP="000A594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0A5941">
        <w:rPr>
          <w:rFonts w:ascii="Arial" w:eastAsia="Times New Roman" w:hAnsi="Arial" w:cs="Arial"/>
          <w:color w:val="333333"/>
          <w:lang w:eastAsia="ru-RU"/>
        </w:rPr>
        <w:t>- дети из многодетных семей;</w:t>
      </w:r>
    </w:p>
    <w:p w:rsidR="000A5941" w:rsidRPr="000A5941" w:rsidRDefault="000A5941" w:rsidP="000A594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0A5941">
        <w:rPr>
          <w:rFonts w:ascii="Arial" w:eastAsia="Times New Roman" w:hAnsi="Arial" w:cs="Arial"/>
          <w:color w:val="333333"/>
          <w:lang w:eastAsia="ru-RU"/>
        </w:rPr>
        <w:t>- дети из семей безработных родителей;</w:t>
      </w:r>
    </w:p>
    <w:p w:rsidR="000A5941" w:rsidRPr="000A5941" w:rsidRDefault="000A5941" w:rsidP="000A594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0A5941">
        <w:rPr>
          <w:rFonts w:ascii="Arial" w:eastAsia="Times New Roman" w:hAnsi="Arial" w:cs="Arial"/>
          <w:color w:val="333333"/>
          <w:lang w:eastAsia="ru-RU"/>
        </w:rPr>
        <w:t>- дети из семей родителей-инвалидов (одного родителя-инвалида</w:t>
      </w:r>
      <w:proofErr w:type="gramEnd"/>
    </w:p>
    <w:p w:rsidR="000A5941" w:rsidRPr="000A5941" w:rsidRDefault="000A5941" w:rsidP="000A594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0A5941">
        <w:rPr>
          <w:rFonts w:ascii="Arial" w:eastAsia="Times New Roman" w:hAnsi="Arial" w:cs="Arial"/>
          <w:color w:val="333333"/>
          <w:lang w:eastAsia="ru-RU"/>
        </w:rPr>
        <w:t xml:space="preserve">   или </w:t>
      </w:r>
      <w:proofErr w:type="gramStart"/>
      <w:r w:rsidRPr="000A5941">
        <w:rPr>
          <w:rFonts w:ascii="Arial" w:eastAsia="Times New Roman" w:hAnsi="Arial" w:cs="Arial"/>
          <w:color w:val="333333"/>
          <w:lang w:eastAsia="ru-RU"/>
        </w:rPr>
        <w:t>имеющих</w:t>
      </w:r>
      <w:proofErr w:type="gramEnd"/>
      <w:r w:rsidRPr="000A5941">
        <w:rPr>
          <w:rFonts w:ascii="Arial" w:eastAsia="Times New Roman" w:hAnsi="Arial" w:cs="Arial"/>
          <w:color w:val="333333"/>
          <w:lang w:eastAsia="ru-RU"/>
        </w:rPr>
        <w:t xml:space="preserve"> ребенка-инвалида);</w:t>
      </w:r>
    </w:p>
    <w:p w:rsidR="000A5941" w:rsidRPr="000A5941" w:rsidRDefault="000A5941" w:rsidP="000A594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0A5941">
        <w:rPr>
          <w:rFonts w:ascii="Arial" w:eastAsia="Times New Roman" w:hAnsi="Arial" w:cs="Arial"/>
          <w:color w:val="333333"/>
          <w:lang w:eastAsia="ru-RU"/>
        </w:rPr>
        <w:t>- дети из полных малообеспеченных семей.</w:t>
      </w:r>
    </w:p>
    <w:p w:rsidR="000A5941" w:rsidRPr="000A5941" w:rsidRDefault="000A5941" w:rsidP="000A594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0A5941">
        <w:rPr>
          <w:rFonts w:ascii="Arial" w:eastAsia="Times New Roman" w:hAnsi="Arial" w:cs="Arial"/>
          <w:color w:val="333333"/>
          <w:lang w:eastAsia="ru-RU"/>
        </w:rPr>
        <w:t xml:space="preserve">        Путевка в оздоровительные учреждения, расположенные в пределах Воронежской области, выделяется не чаще одного раза в год, а, находящиеся за пределами Воронежской области - один раз в три года  на основании заявления родителей (законных представителей), проживающих на территории </w:t>
      </w:r>
      <w:proofErr w:type="spellStart"/>
      <w:r w:rsidRPr="000A5941">
        <w:rPr>
          <w:rFonts w:ascii="Arial" w:eastAsia="Times New Roman" w:hAnsi="Arial" w:cs="Arial"/>
          <w:color w:val="333333"/>
          <w:lang w:eastAsia="ru-RU"/>
        </w:rPr>
        <w:t>Рамонского</w:t>
      </w:r>
      <w:proofErr w:type="spellEnd"/>
      <w:r w:rsidRPr="000A5941">
        <w:rPr>
          <w:rFonts w:ascii="Arial" w:eastAsia="Times New Roman" w:hAnsi="Arial" w:cs="Arial"/>
          <w:color w:val="333333"/>
          <w:lang w:eastAsia="ru-RU"/>
        </w:rPr>
        <w:t xml:space="preserve"> района. К заявлению  на имя руководителя департамента социальной защиты Воронежской области прилагаются следующие документы:</w:t>
      </w:r>
    </w:p>
    <w:p w:rsidR="000A5941" w:rsidRPr="000A5941" w:rsidRDefault="000A5941" w:rsidP="000A594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0A5941">
        <w:rPr>
          <w:rFonts w:ascii="Arial" w:eastAsia="Times New Roman" w:hAnsi="Arial" w:cs="Arial"/>
          <w:color w:val="333333"/>
          <w:lang w:eastAsia="ru-RU"/>
        </w:rPr>
        <w:t>-   паспорта  родителей (стр. 2, 5, семейное положение, дети) или законного представителя (стр. 2, 5) – 1 экз.;</w:t>
      </w:r>
    </w:p>
    <w:p w:rsidR="000A5941" w:rsidRPr="000A5941" w:rsidRDefault="000A5941" w:rsidP="000A594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0A5941">
        <w:rPr>
          <w:rFonts w:ascii="Arial" w:eastAsia="Times New Roman" w:hAnsi="Arial" w:cs="Arial"/>
          <w:color w:val="333333"/>
          <w:lang w:eastAsia="ru-RU"/>
        </w:rPr>
        <w:t>-  свидетельство о рождении (и паспорт  при достижении возраста   14 лет) ребенка с вкладышем о гражданстве, если нет соответствующей отметки на оборотной стороне – 2 экз.;</w:t>
      </w:r>
    </w:p>
    <w:p w:rsidR="000A5941" w:rsidRPr="000A5941" w:rsidRDefault="000A5941" w:rsidP="000A594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0A5941">
        <w:rPr>
          <w:rFonts w:ascii="Arial" w:eastAsia="Times New Roman" w:hAnsi="Arial" w:cs="Arial"/>
          <w:color w:val="333333"/>
          <w:lang w:eastAsia="ru-RU"/>
        </w:rPr>
        <w:t>-    медицинская справка по форме №070/у-04 – 1 экз.;  </w:t>
      </w:r>
    </w:p>
    <w:p w:rsidR="000A5941" w:rsidRPr="000A5941" w:rsidRDefault="000A5941" w:rsidP="000A594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0A5941">
        <w:rPr>
          <w:rFonts w:ascii="Arial" w:eastAsia="Times New Roman" w:hAnsi="Arial" w:cs="Arial"/>
          <w:color w:val="333333"/>
          <w:lang w:eastAsia="ru-RU"/>
        </w:rPr>
        <w:t>-  документ, подтверждающий льготную категорию ребенка на получение  бесплатной путевки.</w:t>
      </w:r>
    </w:p>
    <w:p w:rsidR="000A5941" w:rsidRPr="000A5941" w:rsidRDefault="000A5941" w:rsidP="000A5941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lang w:eastAsia="ru-RU"/>
        </w:rPr>
      </w:pPr>
      <w:r w:rsidRPr="000A5941">
        <w:rPr>
          <w:rFonts w:ascii="Arial" w:eastAsia="Times New Roman" w:hAnsi="Arial" w:cs="Arial"/>
          <w:color w:val="333333"/>
          <w:lang w:eastAsia="ru-RU"/>
        </w:rPr>
        <w:t>        При предоставлении ребенку путевки в санаторий   оформляется санаторно-курортная карта и согласие родителей (законных представителей) на медицинское вмешательство в случае необходимости по форме учреждения.</w:t>
      </w:r>
    </w:p>
    <w:p w:rsidR="000A5941" w:rsidRPr="000A5941" w:rsidRDefault="000A5941" w:rsidP="000A5941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0A5941">
        <w:rPr>
          <w:rFonts w:ascii="Arial" w:eastAsia="Times New Roman" w:hAnsi="Arial" w:cs="Arial"/>
          <w:b/>
          <w:bCs/>
          <w:color w:val="800080"/>
          <w:lang w:eastAsia="ru-RU"/>
        </w:rPr>
        <w:t>По всем интересующим вопросам</w:t>
      </w:r>
      <w:r w:rsidRPr="000A5941">
        <w:rPr>
          <w:rFonts w:ascii="Arial" w:eastAsia="Times New Roman" w:hAnsi="Arial" w:cs="Arial"/>
          <w:color w:val="333333"/>
          <w:lang w:eastAsia="ru-RU"/>
        </w:rPr>
        <w:t xml:space="preserve"> Вы можете обратиться в </w:t>
      </w:r>
      <w:r w:rsidRPr="000A5941">
        <w:rPr>
          <w:rFonts w:ascii="Arial" w:eastAsia="Times New Roman" w:hAnsi="Arial" w:cs="Arial"/>
          <w:b/>
          <w:bCs/>
          <w:color w:val="0000FF"/>
          <w:lang w:eastAsia="ru-RU"/>
        </w:rPr>
        <w:t>кабинет №19</w:t>
      </w:r>
      <w:r w:rsidRPr="000A5941">
        <w:rPr>
          <w:rFonts w:ascii="Arial" w:eastAsia="Times New Roman" w:hAnsi="Arial" w:cs="Arial"/>
          <w:color w:val="333333"/>
          <w:lang w:eastAsia="ru-RU"/>
        </w:rPr>
        <w:t xml:space="preserve"> казенного учреждения Воронежской области "Управление социальной защиты населения </w:t>
      </w:r>
      <w:proofErr w:type="spellStart"/>
      <w:r w:rsidRPr="000A5941">
        <w:rPr>
          <w:rFonts w:ascii="Arial" w:eastAsia="Times New Roman" w:hAnsi="Arial" w:cs="Arial"/>
          <w:color w:val="333333"/>
          <w:lang w:eastAsia="ru-RU"/>
        </w:rPr>
        <w:t>Рамонского</w:t>
      </w:r>
      <w:proofErr w:type="spellEnd"/>
      <w:r w:rsidRPr="000A5941">
        <w:rPr>
          <w:rFonts w:ascii="Arial" w:eastAsia="Times New Roman" w:hAnsi="Arial" w:cs="Arial"/>
          <w:color w:val="333333"/>
          <w:lang w:eastAsia="ru-RU"/>
        </w:rPr>
        <w:t> района" в соответствии с графиком приема населения. </w:t>
      </w:r>
    </w:p>
    <w:p w:rsidR="000A5941" w:rsidRPr="000A5941" w:rsidRDefault="000A5941" w:rsidP="000A5941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0A5941">
        <w:rPr>
          <w:rFonts w:ascii="Arial" w:eastAsia="Times New Roman" w:hAnsi="Arial" w:cs="Arial"/>
          <w:b/>
          <w:bCs/>
          <w:color w:val="0000FF"/>
          <w:lang w:eastAsia="ru-RU"/>
        </w:rPr>
        <w:t xml:space="preserve">Телефон: </w:t>
      </w:r>
      <w:r w:rsidRPr="000A5941">
        <w:rPr>
          <w:rFonts w:ascii="Arial" w:eastAsia="Times New Roman" w:hAnsi="Arial" w:cs="Arial"/>
          <w:color w:val="0000FF"/>
          <w:lang w:eastAsia="ru-RU"/>
        </w:rPr>
        <w:t> </w:t>
      </w:r>
      <w:r w:rsidRPr="000A5941">
        <w:rPr>
          <w:rFonts w:ascii="Arial" w:eastAsia="Times New Roman" w:hAnsi="Arial" w:cs="Arial"/>
          <w:color w:val="333333"/>
          <w:lang w:eastAsia="ru-RU"/>
        </w:rPr>
        <w:t>+7 (47340) 2-12-39</w:t>
      </w:r>
    </w:p>
    <w:p w:rsidR="0034409B" w:rsidRDefault="0034409B"/>
    <w:sectPr w:rsidR="0034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41"/>
    <w:rsid w:val="000A5941"/>
    <w:rsid w:val="0034409B"/>
    <w:rsid w:val="00D7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5941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A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0A59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A594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5941"/>
    <w:rPr>
      <w:b/>
      <w:bCs/>
    </w:rPr>
  </w:style>
  <w:style w:type="character" w:styleId="a6">
    <w:name w:val="Emphasis"/>
    <w:basedOn w:val="a0"/>
    <w:uiPriority w:val="20"/>
    <w:qFormat/>
    <w:rsid w:val="000A594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A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5941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A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0A59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A594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5941"/>
    <w:rPr>
      <w:b/>
      <w:bCs/>
    </w:rPr>
  </w:style>
  <w:style w:type="character" w:styleId="a6">
    <w:name w:val="Emphasis"/>
    <w:basedOn w:val="a0"/>
    <w:uiPriority w:val="20"/>
    <w:qFormat/>
    <w:rsid w:val="000A594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A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2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25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6903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143412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96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82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47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71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8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87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43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39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43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2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57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01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06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95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77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85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2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0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1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2017-12-04T12:52:00Z</dcterms:created>
  <dcterms:modified xsi:type="dcterms:W3CDTF">2017-12-04T13:04:00Z</dcterms:modified>
</cp:coreProperties>
</file>